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60" w:rsidRPr="00300EA4" w:rsidRDefault="00DA2360" w:rsidP="00DA2360">
      <w:pPr>
        <w:jc w:val="center"/>
        <w:rPr>
          <w:b/>
          <w:sz w:val="32"/>
          <w:szCs w:val="32"/>
          <w:u w:val="single"/>
        </w:rPr>
      </w:pPr>
      <w:r w:rsidRPr="00300EA4">
        <w:rPr>
          <w:b/>
          <w:sz w:val="32"/>
          <w:szCs w:val="32"/>
          <w:u w:val="single"/>
        </w:rPr>
        <w:t>Tájékoztató</w:t>
      </w:r>
    </w:p>
    <w:p w:rsidR="00DA2360" w:rsidRDefault="00DA2360" w:rsidP="00DA2360">
      <w:pPr>
        <w:jc w:val="both"/>
        <w:rPr>
          <w:b/>
        </w:rPr>
      </w:pPr>
      <w:r w:rsidRPr="00CD2295">
        <w:rPr>
          <w:b/>
        </w:rPr>
        <w:t>Tisztelt Ügyfelünk!</w:t>
      </w:r>
    </w:p>
    <w:p w:rsidR="00DA2360" w:rsidRDefault="00DA2360" w:rsidP="00DA2360">
      <w:pPr>
        <w:jc w:val="both"/>
      </w:pPr>
      <w:r w:rsidRPr="0045519B">
        <w:t>Kérjük</w:t>
      </w:r>
      <w:r w:rsidR="007F46EA">
        <w:t>,</w:t>
      </w:r>
      <w:r w:rsidR="00466817">
        <w:t xml:space="preserve"> hogy </w:t>
      </w:r>
      <w:r w:rsidRPr="0045519B">
        <w:t xml:space="preserve">a </w:t>
      </w:r>
      <w:hyperlink r:id="rId9" w:history="1">
        <w:r w:rsidR="0044201A">
          <w:rPr>
            <w:rStyle w:val="Hiperhivatkozs"/>
          </w:rPr>
          <w:t>www.posta.hu/vam</w:t>
        </w:r>
      </w:hyperlink>
      <w:r w:rsidR="00466817">
        <w:t xml:space="preserve"> </w:t>
      </w:r>
      <w:r w:rsidR="00C259FB">
        <w:t>oldalon található „Magánszemély vámkezelési</w:t>
      </w:r>
      <w:r w:rsidR="00466817">
        <w:t xml:space="preserve"> </w:t>
      </w:r>
      <w:r w:rsidRPr="0045519B">
        <w:t>nyilatkozatot</w:t>
      </w:r>
      <w:r w:rsidR="00C259FB">
        <w:t>”</w:t>
      </w:r>
      <w:r w:rsidRPr="0045519B">
        <w:t xml:space="preserve"> </w:t>
      </w:r>
      <w:r w:rsidRPr="008B33CE">
        <w:t>az aláb</w:t>
      </w:r>
      <w:r>
        <w:t xml:space="preserve">biakban </w:t>
      </w:r>
      <w:r w:rsidR="00F05EA1">
        <w:t>felsorolt</w:t>
      </w:r>
      <w:r w:rsidR="001B5F0D">
        <w:t>,</w:t>
      </w:r>
      <w:r w:rsidR="00F05EA1">
        <w:t xml:space="preserve"> </w:t>
      </w:r>
      <w:r>
        <w:t xml:space="preserve">Ön </w:t>
      </w:r>
      <w:r w:rsidR="00F05EA1">
        <w:t>részére érkező küldeménynek megfelelő</w:t>
      </w:r>
      <w:r>
        <w:t>, rendelkezésre álló</w:t>
      </w:r>
      <w:r w:rsidRPr="0045519B">
        <w:t xml:space="preserve"> okmányok</w:t>
      </w:r>
      <w:r>
        <w:t>kal, dokumentumokkal</w:t>
      </w:r>
      <w:r w:rsidRPr="0045519B">
        <w:t xml:space="preserve"> </w:t>
      </w:r>
      <w:r>
        <w:t>együtt</w:t>
      </w:r>
      <w:r w:rsidRPr="0045519B">
        <w:t xml:space="preserve"> szíveskedjen </w:t>
      </w:r>
      <w:r w:rsidR="001B5F0D" w:rsidRPr="00300EA4">
        <w:rPr>
          <w:b/>
        </w:rPr>
        <w:t>elküldeni</w:t>
      </w:r>
      <w:r w:rsidR="001B5F0D" w:rsidRPr="0045519B">
        <w:t xml:space="preserve"> </w:t>
      </w:r>
      <w:r w:rsidRPr="0045519B">
        <w:t xml:space="preserve">a </w:t>
      </w:r>
      <w:hyperlink r:id="rId10" w:history="1">
        <w:r w:rsidRPr="0045519B">
          <w:rPr>
            <w:rStyle w:val="Hiperhivatkozs"/>
          </w:rPr>
          <w:t>postaimport@posta.hu</w:t>
        </w:r>
      </w:hyperlink>
      <w:r w:rsidRPr="0045519B">
        <w:t xml:space="preserve"> e-mail címre, vagy a </w:t>
      </w:r>
      <w:r w:rsidRPr="0045519B">
        <w:rPr>
          <w:b/>
        </w:rPr>
        <w:t>+36/1/297-11-74</w:t>
      </w:r>
      <w:r w:rsidRPr="0045519B">
        <w:t xml:space="preserve"> faxszámra.</w:t>
      </w:r>
    </w:p>
    <w:p w:rsidR="00B56736" w:rsidRPr="00E95688" w:rsidRDefault="00DA2360" w:rsidP="00B56736">
      <w:pPr>
        <w:spacing w:after="0"/>
        <w:jc w:val="both"/>
      </w:pPr>
      <w:proofErr w:type="gramStart"/>
      <w:r w:rsidRPr="00856F8C">
        <w:rPr>
          <w:b/>
          <w:sz w:val="28"/>
          <w:szCs w:val="28"/>
          <w:u w:val="single"/>
        </w:rPr>
        <w:t>Kérjük</w:t>
      </w:r>
      <w:proofErr w:type="gramEnd"/>
      <w:r w:rsidRPr="00856F8C">
        <w:rPr>
          <w:b/>
          <w:sz w:val="28"/>
          <w:szCs w:val="28"/>
          <w:u w:val="single"/>
        </w:rPr>
        <w:t xml:space="preserve"> jelezze, hogy</w:t>
      </w:r>
      <w:r w:rsidR="00A55F26">
        <w:rPr>
          <w:b/>
          <w:sz w:val="28"/>
          <w:szCs w:val="28"/>
          <w:u w:val="single"/>
        </w:rPr>
        <w:t xml:space="preserve"> </w:t>
      </w:r>
      <w:r w:rsidRPr="00856F8C">
        <w:rPr>
          <w:b/>
          <w:sz w:val="28"/>
          <w:szCs w:val="28"/>
          <w:u w:val="single"/>
        </w:rPr>
        <w:t>ha az áru cég részére érkezett (nem magánszemély részére kéri a küldemény vámkezelését)!</w:t>
      </w:r>
      <w:r w:rsidR="00B56736" w:rsidRPr="00B56736">
        <w:t xml:space="preserve"> </w:t>
      </w:r>
      <w:r w:rsidR="00B56736" w:rsidRPr="00E95688">
        <w:t xml:space="preserve">Abban az esetben, ha kereskedelmi forgalomban rendelte a küldeményt, akkor a posta.hu tematikus honlapján tájékozódhat a vámkezelés menetéről és töltheti le a kereskedelmi vámkezeléshez szükséges megbízást, melyet kérjük a </w:t>
      </w:r>
      <w:hyperlink r:id="rId11" w:history="1">
        <w:r w:rsidR="007F4752" w:rsidRPr="00CD6B45">
          <w:rPr>
            <w:rStyle w:val="Hiperhivatkozs"/>
          </w:rPr>
          <w:t>postavamugynokseg@posta.hu</w:t>
        </w:r>
      </w:hyperlink>
      <w:r w:rsidR="007F4752">
        <w:t xml:space="preserve"> </w:t>
      </w:r>
      <w:r w:rsidR="00B56736" w:rsidRPr="00E95688">
        <w:t>e-mail címre továbbítson!</w:t>
      </w:r>
    </w:p>
    <w:p w:rsidR="00DA2360" w:rsidRPr="00300EA4" w:rsidRDefault="00DA2360" w:rsidP="00DA2360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DA2360" w:rsidRPr="0045519B" w:rsidRDefault="00DA2360" w:rsidP="00DA2360">
      <w:pPr>
        <w:pStyle w:val="Listaszerbekezds"/>
        <w:numPr>
          <w:ilvl w:val="0"/>
          <w:numId w:val="1"/>
        </w:numPr>
        <w:jc w:val="both"/>
        <w:rPr>
          <w:b/>
        </w:rPr>
      </w:pPr>
      <w:r w:rsidRPr="0045519B">
        <w:rPr>
          <w:b/>
        </w:rPr>
        <w:t>Rendelt küldemény esetén csatolandó okmányok:</w:t>
      </w:r>
    </w:p>
    <w:p w:rsidR="00DA2360" w:rsidRPr="0045519B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 w:rsidRPr="0045519B">
        <w:t xml:space="preserve">számla, </w:t>
      </w:r>
      <w:r w:rsidRPr="004A5093">
        <w:rPr>
          <w:b/>
        </w:rPr>
        <w:t>és/vagy</w:t>
      </w:r>
    </w:p>
    <w:p w:rsidR="00DA2360" w:rsidRPr="0045519B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proofErr w:type="spellStart"/>
      <w:r w:rsidRPr="0045519B">
        <w:t>paypal</w:t>
      </w:r>
      <w:proofErr w:type="spellEnd"/>
      <w:r w:rsidRPr="0045519B">
        <w:t xml:space="preserve"> igazolás </w:t>
      </w:r>
      <w:r w:rsidRPr="004A5093">
        <w:rPr>
          <w:b/>
        </w:rPr>
        <w:t>és/vagy</w:t>
      </w:r>
    </w:p>
    <w:p w:rsidR="00DA2360" w:rsidRPr="0045519B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 w:rsidRPr="0045519B">
        <w:t xml:space="preserve">rendelés-visszaigazolás (pl.: </w:t>
      </w:r>
      <w:proofErr w:type="spellStart"/>
      <w:r w:rsidRPr="0045519B">
        <w:t>ebay</w:t>
      </w:r>
      <w:proofErr w:type="spellEnd"/>
      <w:r w:rsidRPr="0045519B">
        <w:t xml:space="preserve">) </w:t>
      </w:r>
      <w:r w:rsidRPr="004A5093">
        <w:rPr>
          <w:b/>
        </w:rPr>
        <w:t>és/vagy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 w:rsidRPr="0045519B">
        <w:t>banki igazolás</w:t>
      </w:r>
      <w:r w:rsidR="00AF35EA">
        <w:t xml:space="preserve"> átutalásról</w:t>
      </w:r>
    </w:p>
    <w:p w:rsidR="00DA2360" w:rsidRDefault="00DA2360" w:rsidP="00DA2360">
      <w:pPr>
        <w:spacing w:after="0"/>
        <w:jc w:val="both"/>
      </w:pPr>
    </w:p>
    <w:p w:rsidR="00DA2360" w:rsidRPr="00250DDC" w:rsidRDefault="00DA2360" w:rsidP="00DA2360">
      <w:pPr>
        <w:pStyle w:val="Listaszerbekezds"/>
        <w:numPr>
          <w:ilvl w:val="0"/>
          <w:numId w:val="1"/>
        </w:numPr>
        <w:spacing w:after="0"/>
        <w:jc w:val="both"/>
        <w:rPr>
          <w:b/>
        </w:rPr>
      </w:pPr>
      <w:r w:rsidRPr="00250DDC">
        <w:rPr>
          <w:b/>
        </w:rPr>
        <w:t>Ajándék küldemény (magánszemélytől-magánszemélynek térítésmentesen) esetén: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A nyilatkozathoz formanyomtatvány nincs rendszeresítve, ezt az alábbi adatokkal szükséges elkészíteni: /Feladó és címzett adatai (név és Cím); küldemény </w:t>
      </w:r>
      <w:r w:rsidR="001B5F0D">
        <w:t>postai azonosító</w:t>
      </w:r>
      <w:r>
        <w:t>száma, küldemény pontos tartalma, értéke, mennyisége, ajándék/</w:t>
      </w:r>
    </w:p>
    <w:p w:rsidR="00DA2360" w:rsidRDefault="00DA2360" w:rsidP="00DA2360">
      <w:pPr>
        <w:spacing w:after="0"/>
        <w:jc w:val="both"/>
      </w:pPr>
    </w:p>
    <w:p w:rsidR="00DA2360" w:rsidRPr="005E01AB" w:rsidRDefault="00DA2360" w:rsidP="00DA2360">
      <w:pPr>
        <w:pStyle w:val="Listaszerbekezds"/>
        <w:numPr>
          <w:ilvl w:val="0"/>
          <w:numId w:val="1"/>
        </w:numPr>
        <w:spacing w:after="0"/>
        <w:jc w:val="both"/>
        <w:rPr>
          <w:b/>
        </w:rPr>
      </w:pPr>
      <w:r w:rsidRPr="005E01AB">
        <w:rPr>
          <w:b/>
        </w:rPr>
        <w:t>Magyarországon tartózkodó (nappali tagozatos tanuló) diákok saját személyes használatú tárgyai esetén: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iskolalátogatási igazolás </w:t>
      </w:r>
      <w:r w:rsidRPr="00856F8C">
        <w:t>és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>
        <w:t>útlevél fénymásolata</w:t>
      </w:r>
    </w:p>
    <w:p w:rsidR="00DA2360" w:rsidRDefault="00DA2360" w:rsidP="00DA2360">
      <w:pPr>
        <w:spacing w:after="0"/>
        <w:ind w:left="708"/>
        <w:jc w:val="both"/>
      </w:pPr>
      <w:r>
        <w:t>(</w:t>
      </w:r>
      <w:r w:rsidR="00FC6848">
        <w:rPr>
          <w:sz w:val="16"/>
          <w:szCs w:val="16"/>
        </w:rPr>
        <w:t>Sz</w:t>
      </w:r>
      <w:r w:rsidRPr="00DD091A">
        <w:rPr>
          <w:sz w:val="16"/>
          <w:szCs w:val="16"/>
        </w:rPr>
        <w:t xml:space="preserve">ámítógép és tartozékai esetén </w:t>
      </w:r>
      <w:r w:rsidR="00FC6848">
        <w:rPr>
          <w:sz w:val="16"/>
          <w:szCs w:val="16"/>
        </w:rPr>
        <w:t>áfa</w:t>
      </w:r>
      <w:r w:rsidR="00495C3D">
        <w:rPr>
          <w:sz w:val="16"/>
          <w:szCs w:val="16"/>
        </w:rPr>
        <w:t>-t</w:t>
      </w:r>
      <w:r w:rsidRPr="00DD091A">
        <w:rPr>
          <w:sz w:val="16"/>
          <w:szCs w:val="16"/>
        </w:rPr>
        <w:t xml:space="preserve"> kell fizetni! </w:t>
      </w:r>
      <w:r w:rsidR="00FC6848">
        <w:rPr>
          <w:sz w:val="16"/>
          <w:szCs w:val="16"/>
        </w:rPr>
        <w:t>É</w:t>
      </w:r>
      <w:r w:rsidRPr="00DD091A">
        <w:rPr>
          <w:sz w:val="16"/>
          <w:szCs w:val="16"/>
        </w:rPr>
        <w:t>lelmiszerek esetén nem alkalmazható a vámmentességi jogcím</w:t>
      </w:r>
      <w:r>
        <w:t xml:space="preserve">) </w:t>
      </w:r>
    </w:p>
    <w:p w:rsidR="00DA2360" w:rsidRDefault="00DA2360" w:rsidP="00DA2360">
      <w:pPr>
        <w:spacing w:after="0"/>
        <w:jc w:val="both"/>
      </w:pPr>
    </w:p>
    <w:p w:rsidR="00DA2360" w:rsidRPr="00BD3707" w:rsidRDefault="00DA2360" w:rsidP="00DA2360">
      <w:pPr>
        <w:pStyle w:val="Listaszerbekezds"/>
        <w:numPr>
          <w:ilvl w:val="0"/>
          <w:numId w:val="1"/>
        </w:numPr>
        <w:spacing w:after="0"/>
        <w:jc w:val="both"/>
      </w:pPr>
      <w:r w:rsidRPr="00BD3707">
        <w:rPr>
          <w:b/>
        </w:rPr>
        <w:t>Hazatelepülők/szokásos lakhelyüket</w:t>
      </w:r>
      <w:r>
        <w:t xml:space="preserve"> </w:t>
      </w:r>
      <w:r w:rsidRPr="00BD3707">
        <w:rPr>
          <w:b/>
        </w:rPr>
        <w:t>Közösségbe áthelyező természetes személyek</w:t>
      </w:r>
      <w:r w:rsidR="009F0949">
        <w:rPr>
          <w:b/>
        </w:rPr>
        <w:t xml:space="preserve"> esetén:</w:t>
      </w:r>
    </w:p>
    <w:p w:rsidR="00DA2360" w:rsidRPr="00BD3707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12 hónapot meghaladó EU-n kívüli szokásos, folyamatos lakóhelyet igazoló dokumentum </w:t>
      </w:r>
      <w:r w:rsidRPr="00856F8C">
        <w:t>és</w:t>
      </w:r>
      <w:r w:rsidR="00A55F26">
        <w:t xml:space="preserve"> </w:t>
      </w:r>
      <w:proofErr w:type="spellStart"/>
      <w:r>
        <w:t>p</w:t>
      </w:r>
      <w:r w:rsidRPr="00856F8C">
        <w:t>l</w:t>
      </w:r>
      <w:proofErr w:type="spellEnd"/>
      <w:r w:rsidRPr="00856F8C">
        <w:t>: munkaszerződés, munkáltatói igazolás, mely tartalmazza a munkaviszony megszűnésének időpontját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 w:rsidRPr="00BD3707">
        <w:t>a vagyontárgy (élelmiszerre nem vonatkozik) 6 hónapot meghaladóan történő használatát igazoló dokumentum (</w:t>
      </w:r>
      <w:proofErr w:type="spellStart"/>
      <w:r w:rsidRPr="00BD3707">
        <w:t>pl</w:t>
      </w:r>
      <w:proofErr w:type="spellEnd"/>
      <w:r w:rsidRPr="00BD3707">
        <w:t>:</w:t>
      </w:r>
      <w:r>
        <w:t xml:space="preserve"> </w:t>
      </w:r>
      <w:r w:rsidRPr="00BD3707">
        <w:t>száml</w:t>
      </w:r>
      <w:r w:rsidR="00A55F26">
        <w:t>a</w:t>
      </w:r>
      <w:r w:rsidRPr="00BD3707">
        <w:t>)</w:t>
      </w:r>
      <w:r w:rsidR="00A55F26">
        <w:t xml:space="preserve"> </w:t>
      </w:r>
      <w:r w:rsidRPr="00856F8C">
        <w:t>és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>
        <w:t>lakcímkártya, vagy bejelentkezés igazolás</w:t>
      </w:r>
    </w:p>
    <w:p w:rsidR="00B56736" w:rsidRDefault="00B56736" w:rsidP="00DA2360">
      <w:pPr>
        <w:pStyle w:val="Listaszerbekezds"/>
        <w:spacing w:after="0"/>
        <w:jc w:val="both"/>
      </w:pPr>
    </w:p>
    <w:p w:rsidR="00DA2360" w:rsidRDefault="00DA2360" w:rsidP="00DA2360">
      <w:pPr>
        <w:pStyle w:val="Listaszerbekezds"/>
        <w:numPr>
          <w:ilvl w:val="0"/>
          <w:numId w:val="1"/>
        </w:numPr>
        <w:spacing w:after="0"/>
        <w:jc w:val="both"/>
        <w:rPr>
          <w:b/>
        </w:rPr>
      </w:pPr>
      <w:r w:rsidRPr="005C2825">
        <w:rPr>
          <w:b/>
        </w:rPr>
        <w:t>Utasok személyi poggyásza</w:t>
      </w:r>
      <w:r>
        <w:rPr>
          <w:b/>
        </w:rPr>
        <w:t>:</w:t>
      </w:r>
    </w:p>
    <w:p w:rsidR="00DA2360" w:rsidRPr="004C7F0D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 w:rsidRPr="004C7F0D">
        <w:t>útlevél fénymásolat</w:t>
      </w:r>
      <w:r w:rsidR="00A55F26">
        <w:t>a</w:t>
      </w:r>
      <w:r>
        <w:t xml:space="preserve"> </w:t>
      </w:r>
      <w:r w:rsidRPr="00856F8C">
        <w:t>és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 w:rsidRPr="004C7F0D">
        <w:t>repülőjegy, beszá</w:t>
      </w:r>
      <w:r>
        <w:t>l</w:t>
      </w:r>
      <w:r w:rsidRPr="004C7F0D">
        <w:t>lókártya másolat</w:t>
      </w:r>
      <w:r w:rsidR="00A55F26">
        <w:t>a</w:t>
      </w:r>
    </w:p>
    <w:p w:rsidR="00E95688" w:rsidRDefault="00E95688" w:rsidP="00DA2360">
      <w:pPr>
        <w:spacing w:after="0"/>
        <w:ind w:left="360"/>
        <w:jc w:val="both"/>
      </w:pPr>
    </w:p>
    <w:p w:rsidR="00DA2360" w:rsidRPr="004C7F0D" w:rsidRDefault="00E95688" w:rsidP="00DA2360">
      <w:pPr>
        <w:pStyle w:val="Listaszerbekezds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lastRenderedPageBreak/>
        <w:t xml:space="preserve">Magyarországra visszaküldött belföldi </w:t>
      </w:r>
      <w:proofErr w:type="spellStart"/>
      <w:r>
        <w:rPr>
          <w:b/>
        </w:rPr>
        <w:t>tértiáru</w:t>
      </w:r>
      <w:proofErr w:type="spellEnd"/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>
        <w:t>kiviteli vámokmány (KKO, vagy CN23 vámáru</w:t>
      </w:r>
      <w:r w:rsidR="000E0C27">
        <w:t>-</w:t>
      </w:r>
      <w:r>
        <w:t xml:space="preserve">nyilatkozat) </w:t>
      </w:r>
      <w:r w:rsidRPr="00856F8C">
        <w:t>vagy</w:t>
      </w:r>
    </w:p>
    <w:p w:rsidR="00DA2360" w:rsidRDefault="00DA2360" w:rsidP="00DA2360">
      <w:pPr>
        <w:pStyle w:val="Listaszerbekezds"/>
        <w:numPr>
          <w:ilvl w:val="0"/>
          <w:numId w:val="2"/>
        </w:numPr>
        <w:spacing w:after="0"/>
        <w:jc w:val="both"/>
      </w:pPr>
      <w:r>
        <w:t>szállítmányozó által kiállított igazolás</w:t>
      </w:r>
    </w:p>
    <w:p w:rsidR="00E95688" w:rsidRDefault="00E95688" w:rsidP="00E95688">
      <w:pPr>
        <w:spacing w:after="0"/>
        <w:jc w:val="both"/>
      </w:pPr>
    </w:p>
    <w:p w:rsidR="00E95688" w:rsidRPr="004C7F0D" w:rsidRDefault="00E95688" w:rsidP="00E95688">
      <w:pPr>
        <w:pStyle w:val="Listaszerbekezds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Garanciális javítás</w:t>
      </w:r>
    </w:p>
    <w:p w:rsidR="00E95688" w:rsidRDefault="00E95688" w:rsidP="00E95688">
      <w:pPr>
        <w:pStyle w:val="Listaszerbekezds"/>
        <w:numPr>
          <w:ilvl w:val="0"/>
          <w:numId w:val="2"/>
        </w:numPr>
        <w:spacing w:after="0"/>
        <w:jc w:val="both"/>
      </w:pPr>
      <w:r>
        <w:t>kiviteli vámokmány (KKO, vagy CN23 vámáru-nyilatkozat)</w:t>
      </w:r>
    </w:p>
    <w:p w:rsidR="00E95688" w:rsidRDefault="00E95688" w:rsidP="00E95688">
      <w:pPr>
        <w:pStyle w:val="Listaszerbekezds"/>
        <w:numPr>
          <w:ilvl w:val="0"/>
          <w:numId w:val="2"/>
        </w:numPr>
        <w:spacing w:after="0"/>
        <w:jc w:val="both"/>
      </w:pPr>
      <w:r>
        <w:t>lehetőség szerint a külföldi féllel folytatott levelezés</w:t>
      </w:r>
    </w:p>
    <w:p w:rsidR="00093529" w:rsidRDefault="00093529" w:rsidP="00093529">
      <w:pPr>
        <w:spacing w:after="0"/>
        <w:jc w:val="both"/>
      </w:pPr>
    </w:p>
    <w:p w:rsidR="00093529" w:rsidRDefault="00093529" w:rsidP="00093529">
      <w:pPr>
        <w:spacing w:after="0"/>
        <w:jc w:val="both"/>
      </w:pPr>
    </w:p>
    <w:p w:rsidR="00093529" w:rsidRPr="00093529" w:rsidRDefault="00093529" w:rsidP="00093529">
      <w:pPr>
        <w:spacing w:after="0"/>
        <w:jc w:val="both"/>
        <w:rPr>
          <w:b/>
        </w:rPr>
      </w:pPr>
      <w:r w:rsidRPr="00093529">
        <w:rPr>
          <w:b/>
        </w:rPr>
        <w:t>Rendelt termék árutovábbítás</w:t>
      </w:r>
      <w:r w:rsidR="005A216A">
        <w:rPr>
          <w:b/>
        </w:rPr>
        <w:t>a</w:t>
      </w:r>
      <w:bookmarkStart w:id="0" w:name="_GoBack"/>
      <w:bookmarkEnd w:id="0"/>
      <w:r w:rsidRPr="00093529">
        <w:rPr>
          <w:b/>
        </w:rPr>
        <w:t xml:space="preserve"> </w:t>
      </w:r>
      <w:r>
        <w:rPr>
          <w:b/>
        </w:rPr>
        <w:t xml:space="preserve">(vámkezelési nyilatkozat B) pontjának választásakor) </w:t>
      </w:r>
      <w:r w:rsidRPr="00093529">
        <w:rPr>
          <w:b/>
        </w:rPr>
        <w:t>esetén mellékelendő dokumentumok:</w:t>
      </w:r>
    </w:p>
    <w:p w:rsidR="00093529" w:rsidRPr="0045519B" w:rsidRDefault="00093529" w:rsidP="00093529">
      <w:pPr>
        <w:pStyle w:val="Listaszerbekezds"/>
        <w:numPr>
          <w:ilvl w:val="0"/>
          <w:numId w:val="2"/>
        </w:numPr>
        <w:spacing w:after="0"/>
        <w:jc w:val="both"/>
      </w:pPr>
      <w:r w:rsidRPr="0045519B">
        <w:t xml:space="preserve">számla, </w:t>
      </w:r>
      <w:r w:rsidRPr="004A5093">
        <w:rPr>
          <w:b/>
        </w:rPr>
        <w:t>és/vagy</w:t>
      </w:r>
    </w:p>
    <w:p w:rsidR="00093529" w:rsidRPr="0045519B" w:rsidRDefault="00093529" w:rsidP="00093529">
      <w:pPr>
        <w:pStyle w:val="Listaszerbekezds"/>
        <w:numPr>
          <w:ilvl w:val="0"/>
          <w:numId w:val="2"/>
        </w:numPr>
        <w:spacing w:after="0"/>
        <w:jc w:val="both"/>
      </w:pPr>
      <w:proofErr w:type="spellStart"/>
      <w:r w:rsidRPr="0045519B">
        <w:t>paypal</w:t>
      </w:r>
      <w:proofErr w:type="spellEnd"/>
      <w:r w:rsidRPr="0045519B">
        <w:t xml:space="preserve"> igazolás </w:t>
      </w:r>
      <w:r w:rsidRPr="004A5093">
        <w:rPr>
          <w:b/>
        </w:rPr>
        <w:t>és/vagy</w:t>
      </w:r>
    </w:p>
    <w:p w:rsidR="00093529" w:rsidRPr="0045519B" w:rsidRDefault="00093529" w:rsidP="00093529">
      <w:pPr>
        <w:pStyle w:val="Listaszerbekezds"/>
        <w:numPr>
          <w:ilvl w:val="0"/>
          <w:numId w:val="2"/>
        </w:numPr>
        <w:spacing w:after="0"/>
        <w:jc w:val="both"/>
      </w:pPr>
      <w:r w:rsidRPr="0045519B">
        <w:t xml:space="preserve">rendelés-visszaigazolás (pl.: </w:t>
      </w:r>
      <w:proofErr w:type="spellStart"/>
      <w:r w:rsidRPr="0045519B">
        <w:t>ebay</w:t>
      </w:r>
      <w:proofErr w:type="spellEnd"/>
      <w:r w:rsidRPr="0045519B">
        <w:t xml:space="preserve">) </w:t>
      </w:r>
      <w:r w:rsidRPr="004A5093">
        <w:rPr>
          <w:b/>
        </w:rPr>
        <w:t>és/vagy</w:t>
      </w:r>
    </w:p>
    <w:p w:rsidR="00093529" w:rsidRDefault="00093529" w:rsidP="00093529">
      <w:pPr>
        <w:pStyle w:val="Listaszerbekezds"/>
        <w:numPr>
          <w:ilvl w:val="0"/>
          <w:numId w:val="2"/>
        </w:numPr>
        <w:spacing w:after="0"/>
        <w:jc w:val="both"/>
      </w:pPr>
      <w:r w:rsidRPr="0045519B">
        <w:t>banki igazolás</w:t>
      </w:r>
      <w:r>
        <w:t xml:space="preserve"> átutalásról</w:t>
      </w:r>
    </w:p>
    <w:p w:rsidR="00093529" w:rsidRDefault="00093529" w:rsidP="00093529">
      <w:pPr>
        <w:spacing w:after="0"/>
        <w:jc w:val="both"/>
      </w:pPr>
    </w:p>
    <w:p w:rsidR="000E0C27" w:rsidRDefault="000E0C27" w:rsidP="00DA2360">
      <w:pPr>
        <w:spacing w:after="0"/>
        <w:jc w:val="both"/>
        <w:rPr>
          <w:b/>
        </w:rPr>
      </w:pPr>
    </w:p>
    <w:p w:rsidR="00DA2360" w:rsidRPr="005F1E46" w:rsidRDefault="00DA2360" w:rsidP="00B56736">
      <w:pPr>
        <w:spacing w:after="0"/>
        <w:jc w:val="both"/>
        <w:rPr>
          <w:b/>
        </w:rPr>
      </w:pPr>
      <w:proofErr w:type="gramStart"/>
      <w:r w:rsidRPr="005F1E46">
        <w:rPr>
          <w:b/>
        </w:rPr>
        <w:t>Kérjük</w:t>
      </w:r>
      <w:proofErr w:type="gramEnd"/>
      <w:r w:rsidRPr="005F1E46">
        <w:rPr>
          <w:b/>
        </w:rPr>
        <w:t xml:space="preserve"> jelezze, ha az áru/áruk kettős felhasználású terméknek minősülnek </w:t>
      </w:r>
      <w:r w:rsidR="007B1835">
        <w:rPr>
          <w:b/>
        </w:rPr>
        <w:t>(azaz polgári és katonai célokra egyaránt használható termék)</w:t>
      </w:r>
      <w:r w:rsidRPr="005F1E46">
        <w:rPr>
          <w:b/>
        </w:rPr>
        <w:t xml:space="preserve">, vagy ha a behozatal egyéb korlátozás alá esik. </w:t>
      </w:r>
    </w:p>
    <w:p w:rsidR="00DA2360" w:rsidRDefault="00DA2360" w:rsidP="00DA2360">
      <w:pPr>
        <w:spacing w:after="0"/>
        <w:jc w:val="both"/>
      </w:pPr>
    </w:p>
    <w:p w:rsidR="000E0C27" w:rsidRDefault="00DA2360" w:rsidP="00DA2360">
      <w:pPr>
        <w:spacing w:after="0"/>
        <w:jc w:val="both"/>
      </w:pPr>
      <w:r>
        <w:t>Amennyiben a vámtartalmú postai küldemények vámkezeléséhez bővebb információra van szüksége, akkor kérjük, keresse fel a</w:t>
      </w:r>
      <w:r w:rsidR="00093529">
        <w:t xml:space="preserve"> Magyar Posta honlapját (</w:t>
      </w:r>
      <w:hyperlink r:id="rId12" w:history="1">
        <w:r w:rsidR="00AC4C6B" w:rsidRPr="00C411B2">
          <w:rPr>
            <w:rStyle w:val="Hiperhivatkozs"/>
          </w:rPr>
          <w:t>http://www.posta.hu/vam</w:t>
        </w:r>
      </w:hyperlink>
      <w:r w:rsidR="000E0C27">
        <w:t>)</w:t>
      </w:r>
      <w:r>
        <w:t>,</w:t>
      </w:r>
      <w:r w:rsidR="000E0C27" w:rsidRPr="000E0C27">
        <w:t xml:space="preserve"> </w:t>
      </w:r>
      <w:r w:rsidR="000E0C27">
        <w:t xml:space="preserve">vagy írjon elektronikus levelet az </w:t>
      </w:r>
      <w:hyperlink r:id="rId13" w:history="1">
        <w:r w:rsidR="000E0C27" w:rsidRPr="00F87906">
          <w:rPr>
            <w:rStyle w:val="Hiperhivatkozs"/>
          </w:rPr>
          <w:t>ugyfelszolgalat@posta.hu</w:t>
        </w:r>
      </w:hyperlink>
      <w:r w:rsidR="000E0C27">
        <w:t xml:space="preserve"> címre. </w:t>
      </w:r>
    </w:p>
    <w:p w:rsidR="00E95688" w:rsidRDefault="00E95688" w:rsidP="00E95688">
      <w:pPr>
        <w:spacing w:after="0"/>
        <w:jc w:val="both"/>
      </w:pPr>
      <w:r>
        <w:t>Információk találhatók még a Nemzeti Adó</w:t>
      </w:r>
      <w:r w:rsidR="00FD2CD1">
        <w:t>-</w:t>
      </w:r>
      <w:r>
        <w:t xml:space="preserve"> és Vámhivatal </w:t>
      </w:r>
      <w:hyperlink r:id="rId14" w:history="1">
        <w:r w:rsidR="00FD2CD1" w:rsidRPr="003F592C">
          <w:rPr>
            <w:rStyle w:val="Hiperhivatkozs"/>
          </w:rPr>
          <w:t>www.nav.gov.hu</w:t>
        </w:r>
      </w:hyperlink>
      <w:r>
        <w:t xml:space="preserve"> honlapján</w:t>
      </w:r>
      <w:r w:rsidR="00B56736">
        <w:t>.</w:t>
      </w:r>
    </w:p>
    <w:p w:rsidR="00E95688" w:rsidRDefault="00E95688" w:rsidP="00DA2360">
      <w:pPr>
        <w:spacing w:after="0"/>
        <w:jc w:val="both"/>
      </w:pPr>
    </w:p>
    <w:p w:rsidR="000E0C27" w:rsidRDefault="000E0C27" w:rsidP="00DA2360">
      <w:pPr>
        <w:spacing w:after="0"/>
        <w:jc w:val="both"/>
      </w:pPr>
      <w:r>
        <w:t xml:space="preserve">A Magyar Posta központi ügyfélszolgálata hétfőtől </w:t>
      </w:r>
      <w:r w:rsidR="004F69E6">
        <w:t xml:space="preserve">csütörtökig 08:00-16:00-ig, pénteken 08:00-12:00-ig a 06-1-421-7235 </w:t>
      </w:r>
      <w:r>
        <w:t>telefonszámon fogadja hívásait.</w:t>
      </w:r>
    </w:p>
    <w:p w:rsidR="00AF35EA" w:rsidRDefault="00AF35EA" w:rsidP="00DA2360">
      <w:pPr>
        <w:spacing w:after="0"/>
        <w:jc w:val="both"/>
      </w:pPr>
    </w:p>
    <w:p w:rsidR="002326B3" w:rsidRPr="003D69DC" w:rsidRDefault="00425E52" w:rsidP="000E0C27">
      <w:pPr>
        <w:spacing w:after="0"/>
        <w:jc w:val="both"/>
        <w:rPr>
          <w:sz w:val="20"/>
          <w:szCs w:val="20"/>
        </w:rPr>
      </w:pPr>
      <w:r w:rsidRPr="003D69DC">
        <w:rPr>
          <w:sz w:val="20"/>
          <w:szCs w:val="20"/>
        </w:rPr>
        <w:t xml:space="preserve">Tájékoztatjuk, hogy az import vámteher kiszabásának alapját jelentő vámérték számításának módját a 2913/1992 EGK Közösségi Vámkódexről szóló rendelet határozza meg. Ez azt jelenti, hogy az áru ténylegesen kifizetett/kifizetendő értékéhez a teljesség igénye nélkül a következő költségek is hozzáadódnak a vámérték összegéhez </w:t>
      </w:r>
      <w:proofErr w:type="gramStart"/>
      <w:r w:rsidRPr="003D69DC">
        <w:rPr>
          <w:sz w:val="20"/>
          <w:szCs w:val="20"/>
        </w:rPr>
        <w:t>(postaforgalomban</w:t>
      </w:r>
      <w:proofErr w:type="gramEnd"/>
      <w:r w:rsidRPr="003D69DC">
        <w:rPr>
          <w:sz w:val="20"/>
          <w:szCs w:val="20"/>
        </w:rPr>
        <w:t xml:space="preserve"> érkező magánszemélynek szóló küldemények esetében): pl.: jutalékok, ügynöki jutalékok, jogdíjak, </w:t>
      </w:r>
      <w:proofErr w:type="spellStart"/>
      <w:r w:rsidRPr="003D69DC">
        <w:rPr>
          <w:sz w:val="20"/>
          <w:szCs w:val="20"/>
        </w:rPr>
        <w:t>licenszdíjak</w:t>
      </w:r>
      <w:proofErr w:type="spellEnd"/>
      <w:r w:rsidRPr="003D69DC">
        <w:rPr>
          <w:sz w:val="20"/>
          <w:szCs w:val="20"/>
        </w:rPr>
        <w:t>, rakodási-, anyagmozgatási költségek stb.</w:t>
      </w:r>
    </w:p>
    <w:sectPr w:rsidR="002326B3" w:rsidRPr="003D69DC" w:rsidSect="007823B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bottom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08" w:rsidRDefault="00804708">
      <w:pPr>
        <w:spacing w:after="0" w:line="240" w:lineRule="auto"/>
      </w:pPr>
      <w:r>
        <w:separator/>
      </w:r>
    </w:p>
  </w:endnote>
  <w:endnote w:type="continuationSeparator" w:id="0">
    <w:p w:rsidR="00804708" w:rsidRDefault="0080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31" w:rsidRDefault="00804708" w:rsidP="00480331">
    <w:pPr>
      <w:pStyle w:val="lfej"/>
      <w:jc w:val="right"/>
      <w:rPr>
        <w:color w:val="C4BC96" w:themeColor="background2" w:themeShade="BF"/>
      </w:rPr>
    </w:pPr>
    <w:hyperlink r:id="rId1" w:history="1">
      <w:r w:rsidR="00480331">
        <w:rPr>
          <w:rStyle w:val="Hiperhivatkozs"/>
          <w:color w:val="C4BC96" w:themeColor="background2" w:themeShade="BF"/>
        </w:rPr>
        <w:t>www.posta.hu/vam</w:t>
      </w:r>
    </w:hyperlink>
  </w:p>
  <w:p w:rsidR="00480331" w:rsidRDefault="004803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08" w:rsidRDefault="00804708">
      <w:pPr>
        <w:spacing w:after="0" w:line="240" w:lineRule="auto"/>
      </w:pPr>
      <w:r>
        <w:separator/>
      </w:r>
    </w:p>
  </w:footnote>
  <w:footnote w:type="continuationSeparator" w:id="0">
    <w:p w:rsidR="00804708" w:rsidRDefault="0080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25" w:rsidRPr="008A2658" w:rsidRDefault="00E4129B">
    <w:pPr>
      <w:pStyle w:val="lfej"/>
      <w:rPr>
        <w:b/>
      </w:rPr>
    </w:pPr>
    <w:r w:rsidRPr="008A2658">
      <w:rPr>
        <w:rFonts w:cs="Arial"/>
        <w:b/>
        <w:noProof/>
        <w:lang w:eastAsia="hu-HU"/>
      </w:rPr>
      <w:drawing>
        <wp:anchor distT="0" distB="0" distL="114300" distR="114300" simplePos="0" relativeHeight="251659264" behindDoc="1" locked="0" layoutInCell="1" allowOverlap="1" wp14:anchorId="021D5E7C" wp14:editId="3BBE793D">
          <wp:simplePos x="0" y="0"/>
          <wp:positionH relativeFrom="column">
            <wp:posOffset>3853180</wp:posOffset>
          </wp:positionH>
          <wp:positionV relativeFrom="paragraph">
            <wp:posOffset>-316230</wp:posOffset>
          </wp:positionV>
          <wp:extent cx="1990725" cy="1000125"/>
          <wp:effectExtent l="0" t="0" r="9525" b="9525"/>
          <wp:wrapNone/>
          <wp:docPr id="1" name="Kép 1" descr="postalogo 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ostalogo feke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658">
      <w:rPr>
        <w:b/>
      </w:rPr>
      <w:t>Magyar Posta Zrt.</w:t>
    </w:r>
    <w:r w:rsidRPr="008A2658">
      <w:rPr>
        <w:b/>
      </w:rPr>
      <w:tab/>
    </w:r>
    <w:r w:rsidRPr="008A2658">
      <w:rPr>
        <w:b/>
      </w:rPr>
      <w:tab/>
    </w:r>
  </w:p>
  <w:p w:rsidR="005C2825" w:rsidRPr="008A2658" w:rsidRDefault="00E4129B">
    <w:pPr>
      <w:pStyle w:val="lfej"/>
      <w:rPr>
        <w:b/>
      </w:rPr>
    </w:pPr>
    <w:r w:rsidRPr="008A2658">
      <w:rPr>
        <w:b/>
      </w:rPr>
      <w:t>Nemzetközi Posta Kicserélő Központ</w:t>
    </w:r>
  </w:p>
  <w:p w:rsidR="00A55F26" w:rsidRDefault="00E4129B">
    <w:pPr>
      <w:pStyle w:val="lfej"/>
    </w:pPr>
    <w:r>
      <w:t>Postacím:1005 Budapest</w:t>
    </w:r>
  </w:p>
  <w:p w:rsidR="005C2825" w:rsidRPr="00480331" w:rsidRDefault="00E4129B">
    <w:pPr>
      <w:pStyle w:val="lfej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7CE9"/>
    <w:multiLevelType w:val="hybridMultilevel"/>
    <w:tmpl w:val="D716E4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5B08"/>
    <w:multiLevelType w:val="hybridMultilevel"/>
    <w:tmpl w:val="342E102C"/>
    <w:lvl w:ilvl="0" w:tplc="F39674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F"/>
    <w:rsid w:val="00025E03"/>
    <w:rsid w:val="00042F82"/>
    <w:rsid w:val="00052D24"/>
    <w:rsid w:val="0006797D"/>
    <w:rsid w:val="00081112"/>
    <w:rsid w:val="00093529"/>
    <w:rsid w:val="000C1E4D"/>
    <w:rsid w:val="000C71C1"/>
    <w:rsid w:val="000E0C27"/>
    <w:rsid w:val="001A3FCA"/>
    <w:rsid w:val="001B5F0D"/>
    <w:rsid w:val="002326B3"/>
    <w:rsid w:val="002524DB"/>
    <w:rsid w:val="002A2A28"/>
    <w:rsid w:val="00301FE1"/>
    <w:rsid w:val="003248CC"/>
    <w:rsid w:val="003970EC"/>
    <w:rsid w:val="003D69DC"/>
    <w:rsid w:val="003F7529"/>
    <w:rsid w:val="0040605D"/>
    <w:rsid w:val="00425E52"/>
    <w:rsid w:val="0044201A"/>
    <w:rsid w:val="00466817"/>
    <w:rsid w:val="00480331"/>
    <w:rsid w:val="00495C3D"/>
    <w:rsid w:val="004B31AE"/>
    <w:rsid w:val="004C5A7B"/>
    <w:rsid w:val="004F69E6"/>
    <w:rsid w:val="00510C98"/>
    <w:rsid w:val="00526165"/>
    <w:rsid w:val="00533E55"/>
    <w:rsid w:val="005A216A"/>
    <w:rsid w:val="005A4779"/>
    <w:rsid w:val="00625A10"/>
    <w:rsid w:val="00671632"/>
    <w:rsid w:val="006A29DB"/>
    <w:rsid w:val="006B0044"/>
    <w:rsid w:val="006C6DA5"/>
    <w:rsid w:val="007474BE"/>
    <w:rsid w:val="00780A4D"/>
    <w:rsid w:val="00785BA1"/>
    <w:rsid w:val="00797539"/>
    <w:rsid w:val="007A75C1"/>
    <w:rsid w:val="007B1835"/>
    <w:rsid w:val="007F46EA"/>
    <w:rsid w:val="007F4752"/>
    <w:rsid w:val="00804708"/>
    <w:rsid w:val="008111EC"/>
    <w:rsid w:val="00811932"/>
    <w:rsid w:val="008A140E"/>
    <w:rsid w:val="008B33CE"/>
    <w:rsid w:val="00982439"/>
    <w:rsid w:val="009F0949"/>
    <w:rsid w:val="00A269E3"/>
    <w:rsid w:val="00A45EB3"/>
    <w:rsid w:val="00A55F26"/>
    <w:rsid w:val="00AA4789"/>
    <w:rsid w:val="00AC4C6B"/>
    <w:rsid w:val="00AF35EA"/>
    <w:rsid w:val="00B56736"/>
    <w:rsid w:val="00B61243"/>
    <w:rsid w:val="00BB1F68"/>
    <w:rsid w:val="00C14888"/>
    <w:rsid w:val="00C259FB"/>
    <w:rsid w:val="00CB0A96"/>
    <w:rsid w:val="00D82D24"/>
    <w:rsid w:val="00DA2360"/>
    <w:rsid w:val="00DA7E0A"/>
    <w:rsid w:val="00DD426D"/>
    <w:rsid w:val="00DD722A"/>
    <w:rsid w:val="00DF28ED"/>
    <w:rsid w:val="00E1361F"/>
    <w:rsid w:val="00E37D9B"/>
    <w:rsid w:val="00E4129B"/>
    <w:rsid w:val="00E87D6D"/>
    <w:rsid w:val="00E95688"/>
    <w:rsid w:val="00F05EA1"/>
    <w:rsid w:val="00F32505"/>
    <w:rsid w:val="00FC20C0"/>
    <w:rsid w:val="00FC6848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3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2360"/>
  </w:style>
  <w:style w:type="paragraph" w:styleId="Listaszerbekezds">
    <w:name w:val="List Paragraph"/>
    <w:basedOn w:val="Norml"/>
    <w:uiPriority w:val="34"/>
    <w:qFormat/>
    <w:rsid w:val="00DA236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A236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F2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55F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F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5F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5F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5F26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A55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5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3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2360"/>
  </w:style>
  <w:style w:type="paragraph" w:styleId="Listaszerbekezds">
    <w:name w:val="List Paragraph"/>
    <w:basedOn w:val="Norml"/>
    <w:uiPriority w:val="34"/>
    <w:qFormat/>
    <w:rsid w:val="00DA236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A236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F2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55F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F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5F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5F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5F26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A55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gyfelszolgalat@posta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sta.hu/v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vamugynokseg@posta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ostaimport@posta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sta.hu/vam" TargetMode="External"/><Relationship Id="rId14" Type="http://schemas.openxmlformats.org/officeDocument/2006/relationships/hyperlink" Target="http://www.nav.go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ta.hu/v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13B7-8C6B-4DB3-8BB9-0775EB92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2014-08-22T07:49:00Z</dcterms:created>
  <dcterms:modified xsi:type="dcterms:W3CDTF">2014-10-16T10:02:00Z</dcterms:modified>
</cp:coreProperties>
</file>